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99C" w:rsidRPr="00AE699C" w:rsidRDefault="00AE699C" w:rsidP="00AE699C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AE699C">
        <w:rPr>
          <w:rFonts w:ascii="PT Sans" w:eastAsia="Times New Roman" w:hAnsi="PT Sans"/>
          <w:color w:val="212121"/>
          <w:sz w:val="36"/>
          <w:szCs w:val="36"/>
        </w:rPr>
        <w:t>В Кузьминках задержан подозреваемый в краже из дамской сумки</w:t>
      </w:r>
    </w:p>
    <w:bookmarkEnd w:id="0"/>
    <w:p w:rsidR="00AE699C" w:rsidRPr="00AE699C" w:rsidRDefault="00AE699C" w:rsidP="00AE699C">
      <w:pPr>
        <w:shd w:val="clear" w:color="auto" w:fill="FFFFFF"/>
        <w:spacing w:after="75"/>
        <w:rPr>
          <w:rFonts w:ascii="PT Sans" w:eastAsia="Times New Roman" w:hAnsi="PT Sans"/>
          <w:color w:val="7E7E7E"/>
          <w:sz w:val="24"/>
          <w:szCs w:val="24"/>
        </w:rPr>
      </w:pPr>
    </w:p>
    <w:p w:rsidR="00AE699C" w:rsidRPr="00AE699C" w:rsidRDefault="00AE699C" w:rsidP="00AE699C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AE699C">
        <w:rPr>
          <w:rFonts w:ascii="PT Sans" w:eastAsia="Times New Roman" w:hAnsi="PT Sans"/>
          <w:color w:val="212121"/>
          <w:sz w:val="24"/>
          <w:szCs w:val="24"/>
        </w:rPr>
        <w:t> </w:t>
      </w:r>
    </w:p>
    <w:p w:rsidR="00AE699C" w:rsidRPr="00AE699C" w:rsidRDefault="00AE699C" w:rsidP="00AE699C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AE699C">
        <w:rPr>
          <w:rFonts w:ascii="PT Sans" w:eastAsia="Times New Roman" w:hAnsi="PT Sans"/>
          <w:color w:val="212121"/>
          <w:sz w:val="24"/>
          <w:szCs w:val="24"/>
        </w:rPr>
        <w:t>27 сентября в 12.00 в службу «102» поступило сообщение о краже.</w:t>
      </w:r>
    </w:p>
    <w:p w:rsidR="00AE699C" w:rsidRPr="00AE699C" w:rsidRDefault="00AE699C" w:rsidP="00AE699C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AE699C">
        <w:rPr>
          <w:rFonts w:ascii="PT Sans" w:eastAsia="Times New Roman" w:hAnsi="PT Sans"/>
          <w:color w:val="212121"/>
          <w:sz w:val="24"/>
          <w:szCs w:val="24"/>
        </w:rPr>
        <w:t>По словам заявительницы, 43-летней уроженки Владимирской области, она следовала в автобусе по маршруту «Пенза-Москва», где, проезжая по территории района Кузьминки, обнаружила пропажу денежных средств из своей дамской сумки. Ущерб составил 4 тысячи рублей.</w:t>
      </w:r>
    </w:p>
    <w:p w:rsidR="00AE699C" w:rsidRPr="00AE699C" w:rsidRDefault="00AE699C" w:rsidP="00AE699C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AE699C">
        <w:rPr>
          <w:rFonts w:ascii="PT Sans" w:eastAsia="Times New Roman" w:hAnsi="PT Sans"/>
          <w:color w:val="212121"/>
          <w:sz w:val="24"/>
          <w:szCs w:val="24"/>
        </w:rPr>
        <w:t xml:space="preserve">Этим же днем в 12.25 по «горячим следам» в ходе </w:t>
      </w:r>
      <w:proofErr w:type="spellStart"/>
      <w:r w:rsidRPr="00AE699C">
        <w:rPr>
          <w:rFonts w:ascii="PT Sans" w:eastAsia="Times New Roman" w:hAnsi="PT Sans"/>
          <w:color w:val="212121"/>
          <w:sz w:val="24"/>
          <w:szCs w:val="24"/>
        </w:rPr>
        <w:t>разыскных</w:t>
      </w:r>
      <w:proofErr w:type="spellEnd"/>
      <w:r w:rsidRPr="00AE699C">
        <w:rPr>
          <w:rFonts w:ascii="PT Sans" w:eastAsia="Times New Roman" w:hAnsi="PT Sans"/>
          <w:color w:val="212121"/>
          <w:sz w:val="24"/>
          <w:szCs w:val="24"/>
        </w:rPr>
        <w:t xml:space="preserve"> мероприятий сотрудники уголовного розыска ОМВД России оп району Кузьминки на Волгоградском проспекте задержали подозреваемого. Им оказался ранее судимый за покушение на кражу 23-летний уроженец республики Саха, который следовал совместно с потерпевшей в качестве пассажира в автобусе.</w:t>
      </w:r>
    </w:p>
    <w:p w:rsidR="00AE699C" w:rsidRPr="00AE699C" w:rsidRDefault="00AE699C" w:rsidP="00AE699C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AE699C">
        <w:rPr>
          <w:rFonts w:ascii="PT Sans" w:eastAsia="Times New Roman" w:hAnsi="PT Sans"/>
          <w:color w:val="212121"/>
          <w:sz w:val="24"/>
          <w:szCs w:val="24"/>
        </w:rPr>
        <w:t>По данному факту возбуждено уголовное дело по признакам преступления, предусмотренного п. "г" ч. 2 ст. 158 УК РФ. Подозреваемый задержан в порядке ст. 91,92 УПК РФ.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D54"/>
    <w:rsid w:val="00010D54"/>
    <w:rsid w:val="00AE699C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9661E-DB70-4BE1-89F9-BEBB376A2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2128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02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2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22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9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2016-09-29T09:15:00Z</dcterms:created>
  <dcterms:modified xsi:type="dcterms:W3CDTF">2016-09-29T09:15:00Z</dcterms:modified>
</cp:coreProperties>
</file>